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28CCFB3E" w:rsidR="00D618BD" w:rsidRPr="00D618BD" w:rsidRDefault="001A2913" w:rsidP="00A4746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A47468">
              <w:rPr>
                <w:b/>
                <w:lang w:val="en-US"/>
              </w:rPr>
              <w:t>73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73A7C05E" w:rsidR="00D618BD" w:rsidRPr="00D618BD" w:rsidRDefault="00A4746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A47468">
              <w:rPr>
                <w:b/>
              </w:rPr>
              <w:t>2229701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0C1F63EE" w14:textId="77777777" w:rsidR="00357B66" w:rsidRDefault="00357B66" w:rsidP="00357B66">
      <w:pPr>
        <w:spacing w:line="276" w:lineRule="auto"/>
        <w:ind w:right="-1"/>
        <w:jc w:val="right"/>
      </w:pPr>
      <w:r>
        <w:t>_____________________________________</w:t>
      </w:r>
    </w:p>
    <w:p w14:paraId="2B494846" w14:textId="77777777" w:rsidR="00357B66" w:rsidRDefault="00357B66" w:rsidP="00357B66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356682B7" w14:textId="77777777" w:rsidR="00357B66" w:rsidRDefault="00357B66" w:rsidP="00357B66">
      <w:pPr>
        <w:spacing w:line="276" w:lineRule="auto"/>
        <w:ind w:right="-1"/>
        <w:jc w:val="right"/>
      </w:pPr>
      <w:r>
        <w:t>_____________________________________</w:t>
      </w:r>
    </w:p>
    <w:p w14:paraId="38B185CA" w14:textId="77777777" w:rsidR="00357B66" w:rsidRDefault="00357B66" w:rsidP="00357B66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0D667206" w14:textId="77777777" w:rsidR="00357B66" w:rsidRDefault="00357B66" w:rsidP="00357B66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2E310947" w14:textId="77777777" w:rsidR="00357B66" w:rsidRDefault="00357B66" w:rsidP="00357B66">
      <w:pPr>
        <w:pStyle w:val="2"/>
        <w:spacing w:line="276" w:lineRule="auto"/>
        <w:rPr>
          <w:b w:val="0"/>
        </w:rPr>
      </w:pP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bookmarkStart w:id="0" w:name="_GoBack"/>
      <w:bookmarkEnd w:id="0"/>
      <w:r w:rsidRPr="00D618BD">
        <w:rPr>
          <w:sz w:val="24"/>
        </w:rPr>
        <w:t>ТЕХНИЧЕСКОЕ ЗАДАНИЕ</w:t>
      </w:r>
    </w:p>
    <w:p w14:paraId="761BE0A9" w14:textId="249D893E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9A6989" w:rsidRPr="009A6989">
        <w:rPr>
          <w:b/>
        </w:rPr>
        <w:t>НПП 1101 IP54 100Вт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0940A4" w:rsidRDefault="00001EB6" w:rsidP="00D73987">
            <w:pPr>
              <w:jc w:val="center"/>
              <w:rPr>
                <w:color w:val="000000"/>
              </w:rPr>
            </w:pPr>
            <w:r w:rsidRPr="000940A4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205016D3" w:rsidR="00452BA8" w:rsidRPr="00833833" w:rsidRDefault="009A6989" w:rsidP="00D73987">
            <w:pPr>
              <w:jc w:val="center"/>
              <w:rPr>
                <w:color w:val="000000"/>
              </w:rPr>
            </w:pPr>
            <w:r w:rsidRPr="009A6989">
              <w:rPr>
                <w:color w:val="000000"/>
              </w:rPr>
              <w:t>Светильник НПП 1101 IP54 100Вт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7E7F92AF" w:rsidR="00452BA8" w:rsidRPr="000940A4" w:rsidRDefault="00452BA8" w:rsidP="00471868">
            <w:pPr>
              <w:rPr>
                <w:color w:val="000000"/>
              </w:rPr>
            </w:pPr>
            <w:r w:rsidRPr="000940A4">
              <w:rPr>
                <w:color w:val="000000"/>
              </w:rPr>
              <w:t xml:space="preserve">Область </w:t>
            </w:r>
            <w:r w:rsidRPr="00EF5A61">
              <w:rPr>
                <w:color w:val="000000"/>
              </w:rPr>
              <w:t xml:space="preserve">применения </w:t>
            </w:r>
            <w:r w:rsidR="00471868" w:rsidRPr="00EF5A61">
              <w:rPr>
                <w:color w:val="000000"/>
              </w:rPr>
              <w:t>–</w:t>
            </w:r>
            <w:r w:rsidRPr="00EF5A61">
              <w:rPr>
                <w:color w:val="000000"/>
              </w:rPr>
              <w:t xml:space="preserve"> </w:t>
            </w:r>
            <w:r w:rsidR="00FB734D" w:rsidRPr="00EF5A61">
              <w:t xml:space="preserve">для </w:t>
            </w:r>
            <w:r w:rsidR="00FB734D" w:rsidRPr="00BD38A2">
              <w:t>обеспечения внутреннего освещения производственных и общественных</w:t>
            </w:r>
            <w:r w:rsidR="00FB734D" w:rsidRPr="00EF5A61">
              <w:t xml:space="preserve"> помещений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6D91E8E5" w:rsidR="007022C9" w:rsidRPr="000940A4" w:rsidRDefault="007022C9" w:rsidP="008B1A6D">
            <w:pPr>
              <w:rPr>
                <w:color w:val="000000"/>
              </w:rPr>
            </w:pPr>
            <w:r w:rsidRPr="000940A4">
              <w:rPr>
                <w:color w:val="000000"/>
              </w:rPr>
              <w:t>Номинальная мощность</w:t>
            </w:r>
            <w:r w:rsidR="00471868" w:rsidRPr="000940A4">
              <w:rPr>
                <w:color w:val="000000"/>
              </w:rPr>
              <w:t xml:space="preserve"> установленной лампы</w:t>
            </w:r>
            <w:r w:rsidRPr="000940A4">
              <w:rPr>
                <w:color w:val="000000"/>
              </w:rPr>
              <w:t xml:space="preserve">, </w:t>
            </w:r>
            <w:proofErr w:type="gramStart"/>
            <w:r w:rsidRPr="000940A4">
              <w:rPr>
                <w:color w:val="000000"/>
              </w:rPr>
              <w:t>Вт</w:t>
            </w:r>
            <w:proofErr w:type="gramEnd"/>
            <w:r w:rsidRPr="000940A4">
              <w:rPr>
                <w:color w:val="000000"/>
              </w:rPr>
              <w:t xml:space="preserve"> </w:t>
            </w:r>
            <w:r w:rsidR="00471868" w:rsidRPr="00BD38A2">
              <w:rPr>
                <w:color w:val="000000"/>
              </w:rPr>
              <w:t>–</w:t>
            </w:r>
            <w:r w:rsidRPr="00BD38A2">
              <w:rPr>
                <w:color w:val="000000"/>
              </w:rPr>
              <w:t xml:space="preserve"> </w:t>
            </w:r>
            <w:r w:rsidR="008B1A6D" w:rsidRPr="00BD38A2">
              <w:rPr>
                <w:color w:val="000000"/>
              </w:rPr>
              <w:t>100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77777777" w:rsidR="00452BA8" w:rsidRPr="000940A4" w:rsidRDefault="00452BA8" w:rsidP="007D5087">
            <w:pPr>
              <w:rPr>
                <w:color w:val="000000"/>
              </w:rPr>
            </w:pPr>
            <w:r w:rsidRPr="000940A4">
              <w:rPr>
                <w:color w:val="000000"/>
              </w:rPr>
              <w:t>Напряжение</w:t>
            </w:r>
            <w:r w:rsidR="007022C9" w:rsidRPr="000940A4">
              <w:rPr>
                <w:color w:val="000000"/>
              </w:rPr>
              <w:t xml:space="preserve"> сети</w:t>
            </w:r>
            <w:r w:rsidRPr="000940A4">
              <w:rPr>
                <w:color w:val="000000"/>
              </w:rPr>
              <w:t xml:space="preserve">, В </w:t>
            </w:r>
            <w:r w:rsidR="007022C9" w:rsidRPr="000940A4">
              <w:rPr>
                <w:color w:val="000000"/>
              </w:rPr>
              <w:t>–</w:t>
            </w:r>
            <w:r w:rsidRPr="000940A4">
              <w:rPr>
                <w:color w:val="000000"/>
              </w:rPr>
              <w:t xml:space="preserve"> 220</w:t>
            </w:r>
            <w:r w:rsidR="007022C9" w:rsidRPr="000940A4">
              <w:rPr>
                <w:color w:val="000000"/>
              </w:rPr>
              <w:t xml:space="preserve"> (50Гц)</w:t>
            </w:r>
          </w:p>
        </w:tc>
      </w:tr>
      <w:tr w:rsidR="00452BA8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0149E9C3" w:rsidR="00452BA8" w:rsidRPr="000940A4" w:rsidRDefault="00B63EF0" w:rsidP="00AE495F">
            <w:pPr>
              <w:rPr>
                <w:color w:val="000000"/>
              </w:rPr>
            </w:pPr>
            <w:r w:rsidRPr="000940A4">
              <w:rPr>
                <w:color w:val="000000"/>
              </w:rPr>
              <w:t>Тип КСС</w:t>
            </w:r>
            <w:r w:rsidRPr="00BD38A2">
              <w:rPr>
                <w:color w:val="000000"/>
              </w:rPr>
              <w:t xml:space="preserve"> </w:t>
            </w:r>
            <w:r w:rsidR="003532AC" w:rsidRPr="00BD38A2">
              <w:rPr>
                <w:color w:val="000000"/>
              </w:rPr>
              <w:t>–</w:t>
            </w:r>
            <w:r w:rsidRPr="00BD38A2">
              <w:rPr>
                <w:color w:val="000000"/>
              </w:rPr>
              <w:t xml:space="preserve"> </w:t>
            </w:r>
            <w:proofErr w:type="gramStart"/>
            <w:r w:rsidR="005A4C6A" w:rsidRPr="00BD38A2">
              <w:rPr>
                <w:rStyle w:val="bold"/>
              </w:rPr>
              <w:t>Симметричн</w:t>
            </w:r>
            <w:r w:rsidR="00AE495F" w:rsidRPr="00BD38A2">
              <w:rPr>
                <w:rStyle w:val="bold"/>
              </w:rPr>
              <w:t>ая</w:t>
            </w:r>
            <w:proofErr w:type="gramEnd"/>
          </w:p>
        </w:tc>
      </w:tr>
      <w:tr w:rsidR="00452BA8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1F21A335" w:rsidR="00452BA8" w:rsidRPr="000940A4" w:rsidRDefault="00B63EF0" w:rsidP="007D5087">
            <w:pPr>
              <w:rPr>
                <w:color w:val="000000"/>
              </w:rPr>
            </w:pPr>
            <w:r w:rsidRPr="000940A4">
              <w:rPr>
                <w:color w:val="000000"/>
              </w:rPr>
              <w:t xml:space="preserve">Тип используемой </w:t>
            </w:r>
            <w:r w:rsidRPr="00BD38A2">
              <w:rPr>
                <w:color w:val="000000"/>
              </w:rPr>
              <w:t xml:space="preserve">лампы – </w:t>
            </w:r>
            <w:r w:rsidR="000A5A29" w:rsidRPr="00BD38A2">
              <w:t>лампа накаливания</w:t>
            </w:r>
          </w:p>
        </w:tc>
      </w:tr>
      <w:tr w:rsidR="00452BA8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1DA4A13D" w:rsidR="00452BA8" w:rsidRPr="000940A4" w:rsidRDefault="00452BA8" w:rsidP="006146DC">
            <w:pPr>
              <w:rPr>
                <w:color w:val="000000"/>
                <w:lang w:val="en-US"/>
              </w:rPr>
            </w:pPr>
            <w:r w:rsidRPr="000940A4">
              <w:rPr>
                <w:color w:val="000000"/>
              </w:rPr>
              <w:t>Патрон –</w:t>
            </w:r>
            <w:r w:rsidRPr="00BD38A2">
              <w:rPr>
                <w:color w:val="000000"/>
              </w:rPr>
              <w:t xml:space="preserve"> Е</w:t>
            </w:r>
            <w:r w:rsidR="008B1A6D" w:rsidRPr="00BD38A2">
              <w:rPr>
                <w:color w:val="000000"/>
                <w:lang w:val="en-US"/>
              </w:rPr>
              <w:t>27</w:t>
            </w:r>
          </w:p>
        </w:tc>
      </w:tr>
      <w:tr w:rsidR="0066536A" w:rsidRPr="00833833" w14:paraId="761BE0D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203A8198" w:rsidR="0066536A" w:rsidRPr="000940A4" w:rsidRDefault="006547C5" w:rsidP="008B1A6D">
            <w:pPr>
              <w:rPr>
                <w:color w:val="000000"/>
              </w:rPr>
            </w:pPr>
            <w:r w:rsidRPr="000940A4">
              <w:rPr>
                <w:color w:val="000000"/>
              </w:rPr>
              <w:t xml:space="preserve">Степень </w:t>
            </w:r>
            <w:r w:rsidRPr="00BD38A2">
              <w:rPr>
                <w:color w:val="000000"/>
              </w:rPr>
              <w:t>защиты, не ниже – IP54</w:t>
            </w:r>
          </w:p>
        </w:tc>
      </w:tr>
      <w:tr w:rsidR="0066536A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55BD341E" w:rsidR="0066536A" w:rsidRPr="000940A4" w:rsidRDefault="00AB0410" w:rsidP="00891FDB">
            <w:pPr>
              <w:rPr>
                <w:color w:val="000000"/>
              </w:rPr>
            </w:pPr>
            <w:r w:rsidRPr="000940A4">
              <w:rPr>
                <w:color w:val="000000"/>
              </w:rPr>
              <w:t xml:space="preserve">Габаритные размеры (L x B x H), не </w:t>
            </w:r>
            <w:r w:rsidRPr="00BD38A2">
              <w:rPr>
                <w:color w:val="000000"/>
              </w:rPr>
              <w:t xml:space="preserve">более, </w:t>
            </w:r>
            <w:proofErr w:type="gramStart"/>
            <w:r w:rsidRPr="00BD38A2">
              <w:rPr>
                <w:color w:val="000000"/>
              </w:rPr>
              <w:t>мм</w:t>
            </w:r>
            <w:proofErr w:type="gramEnd"/>
            <w:r w:rsidRPr="00BD38A2">
              <w:rPr>
                <w:color w:val="000000"/>
              </w:rPr>
              <w:t xml:space="preserve"> – </w:t>
            </w:r>
            <w:r w:rsidR="00891FDB" w:rsidRPr="00BD38A2">
              <w:rPr>
                <w:color w:val="000000"/>
              </w:rPr>
              <w:t>178</w:t>
            </w:r>
            <w:r w:rsidRPr="00BD38A2">
              <w:rPr>
                <w:color w:val="000000"/>
              </w:rPr>
              <w:t xml:space="preserve"> х </w:t>
            </w:r>
            <w:r w:rsidR="00891FDB" w:rsidRPr="00BD38A2">
              <w:rPr>
                <w:color w:val="000000"/>
              </w:rPr>
              <w:t>257</w:t>
            </w:r>
            <w:r w:rsidRPr="000940A4">
              <w:rPr>
                <w:color w:val="000000"/>
              </w:rPr>
              <w:t xml:space="preserve"> х </w:t>
            </w:r>
            <w:r w:rsidR="00891FDB" w:rsidRPr="000940A4">
              <w:rPr>
                <w:color w:val="000000"/>
              </w:rPr>
              <w:t>90</w:t>
            </w:r>
          </w:p>
        </w:tc>
      </w:tr>
      <w:tr w:rsidR="00E33159" w:rsidRPr="00833833" w14:paraId="761BE0E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F" w14:textId="7182FF99" w:rsidR="0023220D" w:rsidRPr="000940A4" w:rsidRDefault="00522388" w:rsidP="00BD38A2">
            <w:pPr>
              <w:rPr>
                <w:color w:val="000000"/>
              </w:rPr>
            </w:pPr>
            <w:r w:rsidRPr="000940A4">
              <w:rPr>
                <w:bCs/>
                <w:color w:val="000000"/>
              </w:rPr>
              <w:t>Особенности конструкции</w:t>
            </w:r>
            <w:r w:rsidR="0023220D" w:rsidRPr="000940A4">
              <w:rPr>
                <w:color w:val="000000"/>
              </w:rPr>
              <w:t>:</w:t>
            </w:r>
          </w:p>
          <w:p w14:paraId="7BE8C4CC" w14:textId="38FC5E75" w:rsidR="00DF3B42" w:rsidRPr="000940A4" w:rsidRDefault="00DF3B42" w:rsidP="00BD38A2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940A4">
              <w:rPr>
                <w:color w:val="000000"/>
                <w:sz w:val="24"/>
                <w:szCs w:val="24"/>
              </w:rPr>
              <w:t>Цвет</w:t>
            </w:r>
            <w:r w:rsidRPr="000940A4">
              <w:rPr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0940A4">
              <w:rPr>
                <w:color w:val="000000"/>
                <w:sz w:val="24"/>
                <w:szCs w:val="24"/>
              </w:rPr>
              <w:t>белый</w:t>
            </w:r>
          </w:p>
          <w:p w14:paraId="2BD2C138" w14:textId="3151838C" w:rsidR="00DF3B42" w:rsidRPr="000940A4" w:rsidRDefault="00DF3B42" w:rsidP="00BD38A2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940A4">
              <w:rPr>
                <w:color w:val="000000"/>
                <w:sz w:val="24"/>
                <w:szCs w:val="24"/>
              </w:rPr>
              <w:t>Вид</w:t>
            </w:r>
            <w:r w:rsidRPr="000940A4">
              <w:rPr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0940A4">
              <w:rPr>
                <w:color w:val="000000"/>
                <w:sz w:val="24"/>
                <w:szCs w:val="24"/>
              </w:rPr>
              <w:t>круглый</w:t>
            </w:r>
          </w:p>
          <w:p w14:paraId="4F4B459A" w14:textId="20BFB458" w:rsidR="00DF3B42" w:rsidRPr="000940A4" w:rsidRDefault="00F61527" w:rsidP="00BD38A2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940A4">
              <w:rPr>
                <w:sz w:val="24"/>
                <w:szCs w:val="24"/>
              </w:rPr>
              <w:t xml:space="preserve">Тип поверхности – </w:t>
            </w:r>
            <w:proofErr w:type="gramStart"/>
            <w:r w:rsidRPr="000940A4">
              <w:rPr>
                <w:sz w:val="24"/>
                <w:szCs w:val="24"/>
              </w:rPr>
              <w:t>матовая</w:t>
            </w:r>
            <w:proofErr w:type="gramEnd"/>
          </w:p>
          <w:p w14:paraId="761BE0E7" w14:textId="5E0BEFAB" w:rsidR="00B242CF" w:rsidRPr="000940A4" w:rsidRDefault="00F61527" w:rsidP="0052238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940A4">
              <w:rPr>
                <w:sz w:val="24"/>
                <w:szCs w:val="24"/>
              </w:rPr>
              <w:t xml:space="preserve">Материал корпуса </w:t>
            </w:r>
            <w:r w:rsidRPr="000940A4">
              <w:rPr>
                <w:sz w:val="24"/>
                <w:szCs w:val="24"/>
                <w:lang w:val="en-US"/>
              </w:rPr>
              <w:t xml:space="preserve">– </w:t>
            </w:r>
            <w:r w:rsidRPr="000940A4">
              <w:rPr>
                <w:sz w:val="24"/>
                <w:szCs w:val="24"/>
              </w:rPr>
              <w:t>алюминий</w:t>
            </w:r>
          </w:p>
        </w:tc>
      </w:tr>
      <w:tr w:rsidR="0023220D" w:rsidRPr="00833833" w14:paraId="761BE0EB" w14:textId="77777777" w:rsidTr="000940A4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9" w14:textId="795FBB43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A" w14:textId="64B045D9" w:rsidR="0023220D" w:rsidRPr="000940A4" w:rsidRDefault="0023220D" w:rsidP="00D10ABB">
            <w:pPr>
              <w:rPr>
                <w:color w:val="000000"/>
              </w:rPr>
            </w:pPr>
            <w:r w:rsidRPr="000940A4">
              <w:rPr>
                <w:color w:val="000000"/>
              </w:rPr>
              <w:t>Гарантийный срок</w:t>
            </w:r>
            <w:r w:rsidR="00D10ABB" w:rsidRPr="000940A4">
              <w:rPr>
                <w:color w:val="000000"/>
              </w:rPr>
              <w:t>, мес.</w:t>
            </w:r>
            <w:r w:rsidRPr="000940A4">
              <w:rPr>
                <w:color w:val="000000"/>
              </w:rPr>
              <w:t xml:space="preserve"> – 12</w:t>
            </w:r>
          </w:p>
        </w:tc>
      </w:tr>
      <w:tr w:rsidR="0023220D" w:rsidRPr="00833833" w14:paraId="761BE0EE" w14:textId="77777777" w:rsidTr="000940A4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C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D" w14:textId="2421DB57" w:rsidR="0023220D" w:rsidRPr="000940A4" w:rsidRDefault="00D10ABB" w:rsidP="00D31784">
            <w:pPr>
              <w:rPr>
                <w:color w:val="000000"/>
              </w:rPr>
            </w:pPr>
            <w:r w:rsidRPr="000940A4">
              <w:rPr>
                <w:color w:val="000000"/>
              </w:rPr>
              <w:t>Срок службы, лет – 10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0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F07DAD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26CF4" w14:textId="77777777" w:rsidR="00F07DAD" w:rsidRDefault="00F07DAD">
      <w:r>
        <w:separator/>
      </w:r>
    </w:p>
  </w:endnote>
  <w:endnote w:type="continuationSeparator" w:id="0">
    <w:p w14:paraId="6ED4088D" w14:textId="77777777" w:rsidR="00F07DAD" w:rsidRDefault="00F0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57B66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323EC" w14:textId="77777777" w:rsidR="00F07DAD" w:rsidRDefault="00F07DAD">
      <w:r>
        <w:separator/>
      </w:r>
    </w:p>
  </w:footnote>
  <w:footnote w:type="continuationSeparator" w:id="0">
    <w:p w14:paraId="15015635" w14:textId="77777777" w:rsidR="00F07DAD" w:rsidRDefault="00F07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40A4"/>
    <w:rsid w:val="0009509A"/>
    <w:rsid w:val="0009530F"/>
    <w:rsid w:val="000973AB"/>
    <w:rsid w:val="000A00A7"/>
    <w:rsid w:val="000A0DA8"/>
    <w:rsid w:val="000A0F77"/>
    <w:rsid w:val="000A5A29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47B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120C5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57B66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16DB5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2388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4C6A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048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2009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1FDB"/>
    <w:rsid w:val="00895A1E"/>
    <w:rsid w:val="008A0BB1"/>
    <w:rsid w:val="008A1111"/>
    <w:rsid w:val="008A44E5"/>
    <w:rsid w:val="008B0F02"/>
    <w:rsid w:val="008B1A6D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6989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468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495F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38A2"/>
    <w:rsid w:val="00BD6BE9"/>
    <w:rsid w:val="00BD724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86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B42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5A61"/>
    <w:rsid w:val="00F00010"/>
    <w:rsid w:val="00F04F7C"/>
    <w:rsid w:val="00F07DAD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1527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34D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FB7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FB7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113254-795D-4BED-AAD1-150DF001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21</cp:revision>
  <cp:lastPrinted>2009-10-15T06:49:00Z</cp:lastPrinted>
  <dcterms:created xsi:type="dcterms:W3CDTF">2016-10-06T12:42:00Z</dcterms:created>
  <dcterms:modified xsi:type="dcterms:W3CDTF">2016-10-07T05:23:00Z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